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C83290" w:rsidP="006D1C19">
      <w:pPr>
        <w:ind w:firstLine="0"/>
        <w:rPr>
          <w:u w:val="single"/>
        </w:rPr>
      </w:pPr>
      <w:r>
        <w:t>31</w:t>
      </w:r>
      <w:r w:rsidR="00C34CF6">
        <w:t>.0</w:t>
      </w:r>
      <w:r>
        <w:t>5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13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84445B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присвоении адреса объекту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4445B" w:rsidRPr="0084445B" w:rsidRDefault="002E3270" w:rsidP="0084445B">
      <w:pPr>
        <w:ind w:firstLine="680"/>
        <w:rPr>
          <w:szCs w:val="28"/>
        </w:rPr>
      </w:pPr>
      <w:r>
        <w:rPr>
          <w:szCs w:val="28"/>
        </w:rPr>
        <w:t>1. Земельному участку</w:t>
      </w:r>
      <w:r w:rsidR="0084445B" w:rsidRPr="0084445B">
        <w:rPr>
          <w:szCs w:val="28"/>
        </w:rPr>
        <w:t xml:space="preserve"> расположенному в п. Среднесибирский </w:t>
      </w:r>
      <w:proofErr w:type="spellStart"/>
      <w:r w:rsidR="0084445B" w:rsidRPr="0084445B">
        <w:rPr>
          <w:szCs w:val="28"/>
        </w:rPr>
        <w:t>Тальменского</w:t>
      </w:r>
      <w:proofErr w:type="spellEnd"/>
      <w:r w:rsidR="0084445B" w:rsidRPr="0084445B">
        <w:rPr>
          <w:szCs w:val="28"/>
        </w:rPr>
        <w:t xml:space="preserve"> района Алтайского края</w:t>
      </w:r>
      <w:r>
        <w:rPr>
          <w:szCs w:val="28"/>
        </w:rPr>
        <w:t xml:space="preserve">, общей площадью </w:t>
      </w:r>
      <w:r w:rsidR="00251DF0">
        <w:rPr>
          <w:szCs w:val="28"/>
        </w:rPr>
        <w:t>2910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 w:rsidR="0084445B" w:rsidRPr="0084445B">
        <w:rPr>
          <w:szCs w:val="28"/>
        </w:rPr>
        <w:t xml:space="preserve"> присвоить следующий адрес: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 w:rsidR="002E3270"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 w:rsidR="00E86EDD">
        <w:rPr>
          <w:rFonts w:cs="Times New Roman"/>
          <w:szCs w:val="28"/>
        </w:rPr>
        <w:t xml:space="preserve"> </w:t>
      </w:r>
      <w:r w:rsidR="00251DF0">
        <w:rPr>
          <w:rFonts w:cs="Times New Roman"/>
          <w:szCs w:val="28"/>
        </w:rPr>
        <w:t>Центральная</w:t>
      </w:r>
      <w:r w:rsidRPr="0084445B">
        <w:rPr>
          <w:rFonts w:cs="Times New Roman"/>
          <w:szCs w:val="28"/>
        </w:rPr>
        <w:t>,</w:t>
      </w:r>
      <w:r w:rsidR="00E86EDD">
        <w:rPr>
          <w:rFonts w:cs="Times New Roman"/>
          <w:szCs w:val="28"/>
        </w:rPr>
        <w:t xml:space="preserve"> земельный участок </w:t>
      </w:r>
      <w:r w:rsidR="00251DF0">
        <w:rPr>
          <w:rFonts w:cs="Times New Roman"/>
          <w:szCs w:val="28"/>
        </w:rPr>
        <w:t xml:space="preserve">13 </w:t>
      </w:r>
      <w:r w:rsidRPr="0084445B">
        <w:rPr>
          <w:rFonts w:cs="Times New Roman"/>
          <w:szCs w:val="28"/>
        </w:rPr>
        <w:t>и считать его расположенным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1DF0"/>
    <w:rsid w:val="00253F7B"/>
    <w:rsid w:val="0026261B"/>
    <w:rsid w:val="00277F88"/>
    <w:rsid w:val="00280FC0"/>
    <w:rsid w:val="0029443A"/>
    <w:rsid w:val="002A4AA3"/>
    <w:rsid w:val="002E3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AE7702"/>
    <w:rsid w:val="00B13FA1"/>
    <w:rsid w:val="00B47505"/>
    <w:rsid w:val="00B51F04"/>
    <w:rsid w:val="00B55EA3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83290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13</cp:revision>
  <cp:lastPrinted>2021-04-26T09:14:00Z</cp:lastPrinted>
  <dcterms:created xsi:type="dcterms:W3CDTF">2021-02-15T04:33:00Z</dcterms:created>
  <dcterms:modified xsi:type="dcterms:W3CDTF">2021-05-28T10:46:00Z</dcterms:modified>
</cp:coreProperties>
</file>